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lineRule="auto"/>
        <w:rPr>
          <w:rFonts w:ascii="Courier New" w:cs="Courier New" w:eastAsia="Courier New" w:hAnsi="Courier New"/>
          <w:b w:val="1"/>
          <w:bCs w:val="1"/>
          <w:sz w:val="34"/>
          <w:szCs w:val="34"/>
        </w:rPr>
      </w:pPr>
      <w:bookmarkStart w:colFirst="0" w:colLast="0" w:name="_yn578deyflig" w:id="0"/>
      <w:bookmarkEnd w:id="0"/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34"/>
          <w:szCs w:val="34"/>
          <w:rtl w:val="0"/>
        </w:rPr>
        <w:t xml:space="preserve">RURAL KOTZEBUE POLICE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before="280" w:lineRule="auto"/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</w:rPr>
      </w:pPr>
      <w:bookmarkStart w:colFirst="0" w:colLast="0" w:name="_ns9irh3wm260" w:id="1"/>
      <w:bookmarkEnd w:id="1"/>
      <w:r w:rsidDel="00000000" w:rsidR="00000000" w:rsidRPr="00000000"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  <w:rtl w:val="0"/>
        </w:rPr>
        <w:t xml:space="preserve">TELEPHONE / FIELD INTERVIEW TRANSCRIPT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209550</wp:posOffset>
            </wp:positionV>
            <wp:extent cx="1252538" cy="1868368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78" l="0" r="0" t="278"/>
                    <a:stretch>
                      <a:fillRect/>
                    </a:stretch>
                  </pic:blipFill>
                  <pic:spPr>
                    <a:xfrm>
                      <a:off x="0" y="0"/>
                      <a:ext cx="1252538" cy="18683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Case Number: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RKP-KO-84-0616-447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Date: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June 16, 1984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Time: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11:47 AM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Officer: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Sgt. Elaine Mercer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Subject: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George Suli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Context: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Missing Person – Dr. Barry Raven (Search Coordination)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  <w:rtl w:val="0"/>
        </w:rPr>
        <w:t xml:space="preserve">BEGIN TRANSCRIPT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Rural Kotzebue Police. Sergeant Mercer speaking.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George Suli: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This is George Suli. I understand you’re calling about Dr. Raven.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Yes. We’re initiating coordination for a search effort. We need any information you have regarding his intended location or field plans.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George Suli: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I’ve already looked into it on my end. I checked the notes and spoke briefly with people at the clinic. There’s nothing concrete on where he was headed.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He was last confirmed seen June 13th.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George Suli: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Right. And that’s the problem. No one seems to have a destination. No scheduled field site, no travel plan logged that I can find.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Was he conducting research at the time of disappearance?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George Suli: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Yes, but not anything formally scheduled. He and Council have been working loosely on coastal field trips, nothing structured.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You are referring to Dr. Henry Council?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George Suli: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Correct.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Do you know his current location?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George Suli: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Not exactly. He’s supposed to arrive in Kotzebue on the eighteenth.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Two days from now.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George Suli: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Yes. He may already be traveling, or still en route. Communication is unreliable this time of year.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Do you believe Dr. Council may know Dr. Raven’s intended movements?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George Suli: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If anyone does, it would be him. They coordinated field work, even if it wasn’t always formally documented.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We will attempt contact upon his arrival.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George Suli: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I’ll try as well. If I can reach him sooner, I will.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What about search coordination?</w:t>
      </w:r>
    </w:p>
    <w:p w:rsidR="00000000" w:rsidDel="00000000" w:rsidP="00000000" w:rsidRDefault="00000000" w:rsidRPr="00000000" w14:paraId="00000019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George Suli: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I’ll assemble a small field team. Local knowledge is going to matter more than anything else out there.</w:t>
      </w:r>
    </w:p>
    <w:p w:rsidR="00000000" w:rsidDel="00000000" w:rsidP="00000000" w:rsidRDefault="00000000" w:rsidRPr="00000000" w14:paraId="0000001A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Conditions?</w:t>
      </w:r>
    </w:p>
    <w:p w:rsidR="00000000" w:rsidDel="00000000" w:rsidP="00000000" w:rsidRDefault="00000000" w:rsidRPr="00000000" w14:paraId="0000001B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George Suli: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Variable. Coastal wind patterns have shifted. If Raven went north or south toward the bluffs, visibility drops fast. Weather and seas could change within hours.</w:t>
      </w:r>
    </w:p>
    <w:p w:rsidR="00000000" w:rsidDel="00000000" w:rsidP="00000000" w:rsidRDefault="00000000" w:rsidRPr="00000000" w14:paraId="0000001C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Any indication he planned to travel in either direction?</w:t>
      </w:r>
    </w:p>
    <w:p w:rsidR="00000000" w:rsidDel="00000000" w:rsidP="00000000" w:rsidRDefault="00000000" w:rsidRPr="00000000" w14:paraId="0000001D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George Suli: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None that I’ve seen.</w:t>
      </w:r>
    </w:p>
    <w:p w:rsidR="00000000" w:rsidDel="00000000" w:rsidP="00000000" w:rsidRDefault="00000000" w:rsidRPr="00000000" w14:paraId="0000001E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So at this point, you have no confirmed destination.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George Suli: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No. Just gaps.</w:t>
      </w:r>
    </w:p>
    <w:p w:rsidR="00000000" w:rsidDel="00000000" w:rsidP="00000000" w:rsidRDefault="00000000" w:rsidRPr="00000000" w14:paraId="00000020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Understood. We will coordinate with your team for a joint search effort.</w:t>
      </w:r>
    </w:p>
    <w:p w:rsidR="00000000" w:rsidDel="00000000" w:rsidP="00000000" w:rsidRDefault="00000000" w:rsidRPr="00000000" w14:paraId="00000021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George Suli: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Good. The sooner we get boats out there, the better.</w:t>
      </w:r>
    </w:p>
    <w:p w:rsidR="00000000" w:rsidDel="00000000" w:rsidP="00000000" w:rsidRDefault="00000000" w:rsidRPr="00000000" w14:paraId="00000022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Final questions—does Dr. Raven have any reason to deviate from routine travel without informing anyone?</w:t>
      </w:r>
    </w:p>
    <w:p w:rsidR="00000000" w:rsidDel="00000000" w:rsidP="00000000" w:rsidRDefault="00000000" w:rsidRPr="00000000" w14:paraId="00000023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George Suli: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Not normally. For all I know he could be out camping for fun and didn’t tell anyone.</w:t>
      </w:r>
    </w:p>
    <w:p w:rsidR="00000000" w:rsidDel="00000000" w:rsidP="00000000" w:rsidRDefault="00000000" w:rsidRPr="00000000" w14:paraId="00000024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Does Dr. Raven travel to remote sites alone?</w:t>
      </w:r>
    </w:p>
    <w:p w:rsidR="00000000" w:rsidDel="00000000" w:rsidP="00000000" w:rsidRDefault="00000000" w:rsidRPr="00000000" w14:paraId="00000025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George Suli: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No. That’s what makes this unusual. </w:t>
      </w:r>
    </w:p>
    <w:p w:rsidR="00000000" w:rsidDel="00000000" w:rsidP="00000000" w:rsidRDefault="00000000" w:rsidRPr="00000000" w14:paraId="00000026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6"/>
          <w:szCs w:val="26"/>
          <w:rtl w:val="0"/>
        </w:rPr>
        <w:t xml:space="preserve">END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  <w:rtl w:val="0"/>
        </w:rPr>
        <w:t xml:space="preserve"> TRANSCRIPT</w:t>
      </w:r>
    </w:p>
    <w:p w:rsidR="00000000" w:rsidDel="00000000" w:rsidP="00000000" w:rsidRDefault="00000000" w:rsidRPr="00000000" w14:paraId="00000027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Officer Notes (Sgt. Mercer):</w:t>
        <w:br w:type="textWrapping"/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Subject cooperative and technically informed. Confirms absence of documented field destination for Dr. Raven. Indicates reliance on Dr. Henry Council for research coordination; Council not currently reachable until expected arrival on June 18th. Search area remains undefined due to lack of known itinerary. Investigation escalated to coordinated field response planning.</w:t>
      </w:r>
    </w:p>
    <w:p w:rsidR="00000000" w:rsidDel="00000000" w:rsidP="00000000" w:rsidRDefault="00000000" w:rsidRPr="00000000" w14:paraId="00000029">
      <w:pPr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