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Courier New" w:cs="Courier New" w:eastAsia="Courier New" w:hAnsi="Courier New"/>
          <w:b w:val="1"/>
          <w:bCs w:val="1"/>
          <w:sz w:val="34"/>
          <w:szCs w:val="34"/>
        </w:rPr>
      </w:pPr>
      <w:r w:rsidDel="00000000" w:rsidR="00000000" w:rsidRPr="00000000">
        <w:rPr>
          <w:rFonts w:ascii="Courier New" w:cs="Courier New" w:eastAsia="Courier New" w:hAnsi="Courier New"/>
          <w:b w:val="1"/>
          <w:bCs w:val="1"/>
          <w:sz w:val="34"/>
          <w:szCs w:val="34"/>
          <w:rtl w:val="0"/>
        </w:rPr>
        <w:t xml:space="preserve">RURAL POLICE DEPARTMENT - MISSING PERSON REPORT</w:t>
      </w:r>
    </w:p>
    <w:p w:rsidR="00000000" w:rsidDel="00000000" w:rsidP="00000000" w:rsidRDefault="00000000" w:rsidRPr="00000000" w14:paraId="0000000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Report Number:</w:t>
      </w:r>
      <w:r w:rsidDel="00000000" w:rsidR="00000000" w:rsidRPr="00000000">
        <w:rPr>
          <w:rFonts w:ascii="Courier New" w:cs="Courier New" w:eastAsia="Courier New" w:hAnsi="Courier New"/>
          <w:sz w:val="24"/>
          <w:szCs w:val="24"/>
          <w:rtl w:val="0"/>
        </w:rPr>
        <w:t xml:space="preserve"> KPD-84-0616-447</w:t>
        <w:br w:type="textWrapping"/>
      </w:r>
      <w:r w:rsidDel="00000000" w:rsidR="00000000" w:rsidRPr="00000000">
        <w:rPr>
          <w:rFonts w:ascii="Courier New" w:cs="Courier New" w:eastAsia="Courier New" w:hAnsi="Courier New"/>
          <w:b w:val="1"/>
          <w:bCs w:val="1"/>
          <w:sz w:val="24"/>
          <w:szCs w:val="24"/>
          <w:rtl w:val="0"/>
        </w:rPr>
        <w:t xml:space="preserve">Date Filed:</w:t>
      </w:r>
      <w:r w:rsidDel="00000000" w:rsidR="00000000" w:rsidRPr="00000000">
        <w:rPr>
          <w:rFonts w:ascii="Courier New" w:cs="Courier New" w:eastAsia="Courier New" w:hAnsi="Courier New"/>
          <w:sz w:val="24"/>
          <w:szCs w:val="24"/>
          <w:rtl w:val="0"/>
        </w:rPr>
        <w:t xml:space="preserve"> June 16, 1984</w:t>
        <w:br w:type="textWrapping"/>
      </w:r>
      <w:r w:rsidDel="00000000" w:rsidR="00000000" w:rsidRPr="00000000">
        <w:rPr>
          <w:rFonts w:ascii="Courier New" w:cs="Courier New" w:eastAsia="Courier New" w:hAnsi="Courier New"/>
          <w:b w:val="1"/>
          <w:bCs w:val="1"/>
          <w:sz w:val="24"/>
          <w:szCs w:val="24"/>
          <w:rtl w:val="0"/>
        </w:rPr>
        <w:t xml:space="preserve">Reporting Officer:</w:t>
      </w:r>
      <w:r w:rsidDel="00000000" w:rsidR="00000000" w:rsidRPr="00000000">
        <w:rPr>
          <w:rFonts w:ascii="Courier New" w:cs="Courier New" w:eastAsia="Courier New" w:hAnsi="Courier New"/>
          <w:sz w:val="24"/>
          <w:szCs w:val="24"/>
          <w:rtl w:val="0"/>
        </w:rPr>
        <w:t xml:space="preserve"> Captain Edward Haskins</w:t>
        <w:br w:type="textWrapping"/>
      </w:r>
      <w:r w:rsidDel="00000000" w:rsidR="00000000" w:rsidRPr="00000000">
        <w:rPr>
          <w:rFonts w:ascii="Courier New" w:cs="Courier New" w:eastAsia="Courier New" w:hAnsi="Courier New"/>
          <w:b w:val="1"/>
          <w:bCs w:val="1"/>
          <w:sz w:val="24"/>
          <w:szCs w:val="24"/>
          <w:rtl w:val="0"/>
        </w:rPr>
        <w:t xml:space="preserve">Case Type:</w:t>
      </w:r>
      <w:r w:rsidDel="00000000" w:rsidR="00000000" w:rsidRPr="00000000">
        <w:rPr>
          <w:rFonts w:ascii="Courier New" w:cs="Courier New" w:eastAsia="Courier New" w:hAnsi="Courier New"/>
          <w:sz w:val="24"/>
          <w:szCs w:val="24"/>
          <w:rtl w:val="0"/>
        </w:rPr>
        <w:t xml:space="preserve"> Missing Adult</w:t>
      </w:r>
    </w:p>
    <w:p w:rsidR="00000000" w:rsidDel="00000000" w:rsidP="00000000" w:rsidRDefault="00000000" w:rsidRPr="00000000" w14:paraId="00000003">
      <w:pPr>
        <w:spacing w:after="240" w:before="240" w:lineRule="auto"/>
        <w:rPr>
          <w:rFonts w:ascii="Courier New" w:cs="Courier New" w:eastAsia="Courier New" w:hAnsi="Courier New"/>
          <w:b w:val="1"/>
          <w:bCs w:val="1"/>
          <w:sz w:val="24"/>
          <w:szCs w:val="24"/>
        </w:rPr>
      </w:pP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Missing Person Information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528042</wp:posOffset>
            </wp:positionV>
            <wp:extent cx="1157632" cy="161508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632" cy="1615083"/>
                    </a:xfrm>
                    <a:prstGeom prst="rect"/>
                    <a:ln/>
                  </pic:spPr>
                </pic:pic>
              </a:graphicData>
            </a:graphic>
          </wp:anchor>
        </w:drawing>
      </w:r>
    </w:p>
    <w:p w:rsidR="00000000" w:rsidDel="00000000" w:rsidP="00000000" w:rsidRDefault="00000000" w:rsidRPr="00000000" w14:paraId="00000004">
      <w:pPr>
        <w:spacing w:after="240" w:before="24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Name:</w:t>
      </w:r>
      <w:r w:rsidDel="00000000" w:rsidR="00000000" w:rsidRPr="00000000">
        <w:rPr>
          <w:rFonts w:ascii="Courier New" w:cs="Courier New" w:eastAsia="Courier New" w:hAnsi="Courier New"/>
          <w:sz w:val="24"/>
          <w:szCs w:val="24"/>
          <w:rtl w:val="0"/>
        </w:rPr>
        <w:t xml:space="preserve"> Dr. Barry Raven</w:t>
        <w:br w:type="textWrapping"/>
        <w:t xml:space="preserve"> </w:t>
      </w:r>
      <w:r w:rsidDel="00000000" w:rsidR="00000000" w:rsidRPr="00000000">
        <w:rPr>
          <w:rFonts w:ascii="Courier New" w:cs="Courier New" w:eastAsia="Courier New" w:hAnsi="Courier New"/>
          <w:b w:val="1"/>
          <w:bCs w:val="1"/>
          <w:sz w:val="24"/>
          <w:szCs w:val="24"/>
          <w:rtl w:val="0"/>
        </w:rPr>
        <w:t xml:space="preserve">Age:</w:t>
      </w:r>
      <w:r w:rsidDel="00000000" w:rsidR="00000000" w:rsidRPr="00000000">
        <w:rPr>
          <w:rFonts w:ascii="Courier New" w:cs="Courier New" w:eastAsia="Courier New" w:hAnsi="Courier New"/>
          <w:sz w:val="24"/>
          <w:szCs w:val="24"/>
          <w:rtl w:val="0"/>
        </w:rPr>
        <w:t xml:space="preserve"> 42</w:t>
        <w:br w:type="textWrapping"/>
        <w:t xml:space="preserve"> </w:t>
      </w:r>
      <w:r w:rsidDel="00000000" w:rsidR="00000000" w:rsidRPr="00000000">
        <w:rPr>
          <w:rFonts w:ascii="Courier New" w:cs="Courier New" w:eastAsia="Courier New" w:hAnsi="Courier New"/>
          <w:b w:val="1"/>
          <w:bCs w:val="1"/>
          <w:sz w:val="24"/>
          <w:szCs w:val="24"/>
          <w:rtl w:val="0"/>
        </w:rPr>
        <w:t xml:space="preserve">Sex:</w:t>
      </w:r>
      <w:r w:rsidDel="00000000" w:rsidR="00000000" w:rsidRPr="00000000">
        <w:rPr>
          <w:rFonts w:ascii="Courier New" w:cs="Courier New" w:eastAsia="Courier New" w:hAnsi="Courier New"/>
          <w:sz w:val="24"/>
          <w:szCs w:val="24"/>
          <w:rtl w:val="0"/>
        </w:rPr>
        <w:t xml:space="preserve"> Male</w:t>
        <w:br w:type="textWrapping"/>
        <w:t xml:space="preserve"> </w:t>
      </w:r>
      <w:r w:rsidDel="00000000" w:rsidR="00000000" w:rsidRPr="00000000">
        <w:rPr>
          <w:rFonts w:ascii="Courier New" w:cs="Courier New" w:eastAsia="Courier New" w:hAnsi="Courier New"/>
          <w:b w:val="1"/>
          <w:bCs w:val="1"/>
          <w:sz w:val="24"/>
          <w:szCs w:val="24"/>
          <w:rtl w:val="0"/>
        </w:rPr>
        <w:t xml:space="preserve">Race:</w:t>
      </w:r>
      <w:r w:rsidDel="00000000" w:rsidR="00000000" w:rsidRPr="00000000">
        <w:rPr>
          <w:rFonts w:ascii="Courier New" w:cs="Courier New" w:eastAsia="Courier New" w:hAnsi="Courier New"/>
          <w:sz w:val="24"/>
          <w:szCs w:val="24"/>
          <w:rtl w:val="0"/>
        </w:rPr>
        <w:t xml:space="preserve"> Caucasian</w:t>
        <w:br w:type="textWrapping"/>
        <w:t xml:space="preserve"> </w:t>
      </w:r>
      <w:r w:rsidDel="00000000" w:rsidR="00000000" w:rsidRPr="00000000">
        <w:rPr>
          <w:rFonts w:ascii="Courier New" w:cs="Courier New" w:eastAsia="Courier New" w:hAnsi="Courier New"/>
          <w:b w:val="1"/>
          <w:bCs w:val="1"/>
          <w:sz w:val="24"/>
          <w:szCs w:val="24"/>
          <w:rtl w:val="0"/>
        </w:rPr>
        <w:t xml:space="preserve">Height:</w:t>
      </w:r>
      <w:r w:rsidDel="00000000" w:rsidR="00000000" w:rsidRPr="00000000">
        <w:rPr>
          <w:rFonts w:ascii="Courier New" w:cs="Courier New" w:eastAsia="Courier New" w:hAnsi="Courier New"/>
          <w:sz w:val="24"/>
          <w:szCs w:val="24"/>
          <w:rtl w:val="0"/>
        </w:rPr>
        <w:t xml:space="preserve"> 5'11"</w:t>
        <w:br w:type="textWrapping"/>
        <w:t xml:space="preserve"> </w:t>
      </w:r>
      <w:r w:rsidDel="00000000" w:rsidR="00000000" w:rsidRPr="00000000">
        <w:rPr>
          <w:rFonts w:ascii="Courier New" w:cs="Courier New" w:eastAsia="Courier New" w:hAnsi="Courier New"/>
          <w:b w:val="1"/>
          <w:bCs w:val="1"/>
          <w:sz w:val="24"/>
          <w:szCs w:val="24"/>
          <w:rtl w:val="0"/>
        </w:rPr>
        <w:t xml:space="preserve">Weight:</w:t>
      </w:r>
      <w:r w:rsidDel="00000000" w:rsidR="00000000" w:rsidRPr="00000000">
        <w:rPr>
          <w:rFonts w:ascii="Courier New" w:cs="Courier New" w:eastAsia="Courier New" w:hAnsi="Courier New"/>
          <w:sz w:val="24"/>
          <w:szCs w:val="24"/>
          <w:rtl w:val="0"/>
        </w:rPr>
        <w:t xml:space="preserve"> Approx. 175 lbs</w:t>
        <w:br w:type="textWrapping"/>
        <w:t xml:space="preserve"> </w:t>
      </w:r>
      <w:r w:rsidDel="00000000" w:rsidR="00000000" w:rsidRPr="00000000">
        <w:rPr>
          <w:rFonts w:ascii="Courier New" w:cs="Courier New" w:eastAsia="Courier New" w:hAnsi="Courier New"/>
          <w:b w:val="1"/>
          <w:bCs w:val="1"/>
          <w:sz w:val="24"/>
          <w:szCs w:val="24"/>
          <w:rtl w:val="0"/>
        </w:rPr>
        <w:t xml:space="preserve">Last Known Sighting:</w:t>
      </w:r>
      <w:r w:rsidDel="00000000" w:rsidR="00000000" w:rsidRPr="00000000">
        <w:rPr>
          <w:rFonts w:ascii="Courier New" w:cs="Courier New" w:eastAsia="Courier New" w:hAnsi="Courier New"/>
          <w:sz w:val="24"/>
          <w:szCs w:val="24"/>
          <w:rtl w:val="0"/>
        </w:rPr>
        <w:t xml:space="preserve"> Destination Unknown, last seen on evening of June 12, 1984.</w:t>
      </w:r>
      <w:r w:rsidDel="00000000" w:rsidR="00000000" w:rsidRPr="00000000">
        <w:rPr>
          <w:rtl w:val="0"/>
        </w:rPr>
      </w:r>
    </w:p>
    <w:p w:rsidR="00000000" w:rsidDel="00000000" w:rsidP="00000000" w:rsidRDefault="00000000" w:rsidRPr="00000000" w14:paraId="00000005">
      <w:pPr>
        <w:spacing w:after="240" w:before="240" w:lineRule="auto"/>
        <w:rPr>
          <w:rFonts w:ascii="Courier New" w:cs="Courier New" w:eastAsia="Courier New" w:hAnsi="Courier New"/>
          <w:b w:val="1"/>
          <w:bCs w:val="1"/>
          <w:color w:val="000000"/>
          <w:sz w:val="26"/>
          <w:szCs w:val="26"/>
        </w:rPr>
      </w:pPr>
      <w:r w:rsidDel="00000000" w:rsidR="00000000" w:rsidRPr="00000000">
        <w:rPr>
          <w:rFonts w:ascii="Courier New" w:cs="Courier New" w:eastAsia="Courier New" w:hAnsi="Courier New"/>
          <w:b w:val="1"/>
          <w:bCs w:val="1"/>
          <w:sz w:val="24"/>
          <w:szCs w:val="24"/>
          <w:rtl w:val="0"/>
        </w:rPr>
        <w:t xml:space="preserve">Distinguishing Features:</w:t>
      </w:r>
      <w:r w:rsidDel="00000000" w:rsidR="00000000" w:rsidRPr="00000000">
        <w:rPr>
          <w:rFonts w:ascii="Courier New" w:cs="Courier New" w:eastAsia="Courier New" w:hAnsi="Courier New"/>
          <w:sz w:val="24"/>
          <w:szCs w:val="24"/>
          <w:rtl w:val="0"/>
        </w:rPr>
        <w:t xml:space="preserve"> Seen often with binoculars. Typically has a mustache. Wears circular wire-frame eyeglasses.</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Reporting Party</w:t>
      </w:r>
    </w:p>
    <w:p w:rsidR="00000000" w:rsidDel="00000000" w:rsidP="00000000" w:rsidRDefault="00000000" w:rsidRPr="00000000" w14:paraId="00000006">
      <w:pPr>
        <w:spacing w:after="240" w:before="240" w:lineRule="auto"/>
        <w:rPr>
          <w:rFonts w:ascii="Courier New" w:cs="Courier New" w:eastAsia="Courier New" w:hAnsi="Courier New"/>
          <w:b w:val="1"/>
          <w:bCs w:val="1"/>
          <w:color w:val="000000"/>
          <w:sz w:val="26"/>
          <w:szCs w:val="26"/>
        </w:rPr>
      </w:pPr>
      <w:r w:rsidDel="00000000" w:rsidR="00000000" w:rsidRPr="00000000">
        <w:rPr>
          <w:rFonts w:ascii="Courier New" w:cs="Courier New" w:eastAsia="Courier New" w:hAnsi="Courier New"/>
          <w:b w:val="1"/>
          <w:bCs w:val="1"/>
          <w:sz w:val="24"/>
          <w:szCs w:val="24"/>
          <w:rtl w:val="0"/>
        </w:rPr>
        <w:t xml:space="preserve">Name:</w:t>
      </w:r>
      <w:r w:rsidDel="00000000" w:rsidR="00000000" w:rsidRPr="00000000">
        <w:rPr>
          <w:rFonts w:ascii="Courier New" w:cs="Courier New" w:eastAsia="Courier New" w:hAnsi="Courier New"/>
          <w:sz w:val="24"/>
          <w:szCs w:val="24"/>
          <w:rtl w:val="0"/>
        </w:rPr>
        <w:t xml:space="preserve"> Hazel Donne</w:t>
        <w:br w:type="textWrapping"/>
      </w:r>
      <w:r w:rsidDel="00000000" w:rsidR="00000000" w:rsidRPr="00000000">
        <w:rPr>
          <w:rFonts w:ascii="Courier New" w:cs="Courier New" w:eastAsia="Courier New" w:hAnsi="Courier New"/>
          <w:b w:val="1"/>
          <w:bCs w:val="1"/>
          <w:sz w:val="24"/>
          <w:szCs w:val="24"/>
          <w:rtl w:val="0"/>
        </w:rPr>
        <w:t xml:space="preserve">Relationship to Missing Person:</w:t>
      </w:r>
      <w:r w:rsidDel="00000000" w:rsidR="00000000" w:rsidRPr="00000000">
        <w:rPr>
          <w:rFonts w:ascii="Courier New" w:cs="Courier New" w:eastAsia="Courier New" w:hAnsi="Courier New"/>
          <w:sz w:val="24"/>
          <w:szCs w:val="24"/>
          <w:rtl w:val="0"/>
        </w:rPr>
        <w:t xml:space="preserve"> Acquaintance / Friend</w:t>
        <w:br w:type="textWrapping"/>
      </w:r>
      <w:r w:rsidDel="00000000" w:rsidR="00000000" w:rsidRPr="00000000">
        <w:rPr>
          <w:rFonts w:ascii="Courier New" w:cs="Courier New" w:eastAsia="Courier New" w:hAnsi="Courier New"/>
          <w:b w:val="1"/>
          <w:bCs w:val="1"/>
          <w:sz w:val="24"/>
          <w:szCs w:val="24"/>
          <w:rtl w:val="0"/>
        </w:rPr>
        <w:t xml:space="preserve">Contact Information:</w:t>
      </w:r>
      <w:r w:rsidDel="00000000" w:rsidR="00000000" w:rsidRPr="00000000">
        <w:rPr>
          <w:rFonts w:ascii="Courier New" w:cs="Courier New" w:eastAsia="Courier New" w:hAnsi="Courier New"/>
          <w:sz w:val="24"/>
          <w:szCs w:val="24"/>
          <w:rtl w:val="0"/>
        </w:rPr>
        <w:t xml:space="preserve"> Recorded with Rural Police Department</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Circumstances of Disappearance</w:t>
      </w:r>
    </w:p>
    <w:p w:rsidR="00000000" w:rsidDel="00000000" w:rsidP="00000000" w:rsidRDefault="00000000" w:rsidRPr="00000000" w14:paraId="0000000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On June 16, 1984, reporting party Hazel Donne contacted the Rural Police Department to report that Dr. Barry Raven had not been seen or heard from since the evening of June 12, 1984.</w:t>
      </w:r>
    </w:p>
    <w:p w:rsidR="00000000" w:rsidDel="00000000" w:rsidP="00000000" w:rsidRDefault="00000000" w:rsidRPr="00000000" w14:paraId="0000000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Mrs. Donne stated that she, Dr. Raven, her husband Billy Donne, and mutual acquaintance Patricia “Patty” Stone had arranged to meet to celebrate daughter Stacy Donne’s 15th birthday dinner on the evening of June 15, 1984. According to Mrs. Donne, the group planned to share a meal together and watch a televised sporting event or play a game afterward.</w:t>
      </w:r>
    </w:p>
    <w:p w:rsidR="00000000" w:rsidDel="00000000" w:rsidP="00000000" w:rsidRDefault="00000000" w:rsidRPr="00000000" w14:paraId="0000000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Mrs. Donne reported that Dr. Raven did not arrive at the scheduled time and failed to respond to repeated telephone calls placed after his absence from the gathering.</w:t>
      </w:r>
    </w:p>
    <w:p w:rsidR="00000000" w:rsidDel="00000000" w:rsidP="00000000" w:rsidRDefault="00000000" w:rsidRPr="00000000" w14:paraId="0000000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Concerned for his wellbeing, Mrs. Donne stated she went to Dr. Raven’s residence on the afternoon of June 16, 1984 for a welfare check. She reported receiving no answer at the door and observed no visible signs of activity inside the home.</w:t>
      </w:r>
    </w:p>
    <w:p w:rsidR="00000000" w:rsidDel="00000000" w:rsidP="00000000" w:rsidRDefault="00000000" w:rsidRPr="00000000" w14:paraId="0000000B">
      <w:pPr>
        <w:spacing w:after="240" w:before="240" w:lineRule="auto"/>
        <w:rPr>
          <w:rFonts w:ascii="Courier New" w:cs="Courier New" w:eastAsia="Courier New" w:hAnsi="Courier New"/>
          <w:b w:val="1"/>
          <w:bCs w:val="1"/>
          <w:color w:val="000000"/>
          <w:sz w:val="26"/>
          <w:szCs w:val="26"/>
        </w:rPr>
      </w:pPr>
      <w:r w:rsidDel="00000000" w:rsidR="00000000" w:rsidRPr="00000000">
        <w:rPr>
          <w:rFonts w:ascii="Courier New" w:cs="Courier New" w:eastAsia="Courier New" w:hAnsi="Courier New"/>
          <w:sz w:val="24"/>
          <w:szCs w:val="24"/>
          <w:rtl w:val="0"/>
        </w:rPr>
        <w:t xml:space="preserve">Following this, Mrs. Donne contacted law enforcement to request a formal welfare check and to formally file a missing person report.</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Additional Notes</w:t>
      </w:r>
    </w:p>
    <w:p w:rsidR="00000000" w:rsidDel="00000000" w:rsidP="00000000" w:rsidRDefault="00000000" w:rsidRPr="00000000" w14:paraId="0000000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Preliminary interviews with Billy Donne and Patricia Stone have been scheduled to verify the details of the planned meeting and to establish Dr. Raven’s last known movements prior to disappearance.</w:t>
      </w:r>
    </w:p>
    <w:p w:rsidR="00000000" w:rsidDel="00000000" w:rsidP="00000000" w:rsidRDefault="00000000" w:rsidRPr="00000000" w14:paraId="0000000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At the time of this report, there are no confirmed signs of forced entry or disturbance at the residence. Given Dr. Raven’s professional standing in the community, the case has drawn increased local attention.</w:t>
      </w:r>
    </w:p>
    <w:p w:rsidR="00000000" w:rsidDel="00000000" w:rsidP="00000000" w:rsidRDefault="00000000" w:rsidRPr="00000000" w14:paraId="0000000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Investigation remains active.</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sz w:val="24"/>
          <w:szCs w:val="24"/>
          <w:rtl w:val="0"/>
        </w:rPr>
        <w:t xml:space="preserve">Status:</w:t>
      </w:r>
      <w:r w:rsidDel="00000000" w:rsidR="00000000" w:rsidRPr="00000000">
        <w:rPr>
          <w:rFonts w:ascii="Courier New" w:cs="Courier New" w:eastAsia="Courier New" w:hAnsi="Courier New"/>
          <w:sz w:val="24"/>
          <w:szCs w:val="24"/>
          <w:rtl w:val="0"/>
        </w:rPr>
        <w:t xml:space="preserve"> Active Investigation</w:t>
        <w:br w:type="textWrapping"/>
      </w:r>
      <w:r w:rsidDel="00000000" w:rsidR="00000000" w:rsidRPr="00000000">
        <w:rPr>
          <w:rFonts w:ascii="Courier New" w:cs="Courier New" w:eastAsia="Courier New" w:hAnsi="Courier New"/>
          <w:b w:val="1"/>
          <w:bCs w:val="1"/>
          <w:sz w:val="24"/>
          <w:szCs w:val="24"/>
          <w:rtl w:val="0"/>
        </w:rPr>
        <w:t xml:space="preserve">Filed via:</w:t>
      </w:r>
      <w:r w:rsidDel="00000000" w:rsidR="00000000" w:rsidRPr="00000000">
        <w:rPr>
          <w:rFonts w:ascii="Courier New" w:cs="Courier New" w:eastAsia="Courier New" w:hAnsi="Courier New"/>
          <w:sz w:val="24"/>
          <w:szCs w:val="24"/>
          <w:rtl w:val="0"/>
        </w:rPr>
        <w:t xml:space="preserve"> Manual Records System</w:t>
        <w:br w:type="textWrapping"/>
      </w:r>
      <w:r w:rsidDel="00000000" w:rsidR="00000000" w:rsidRPr="00000000">
        <w:rPr>
          <w:rFonts w:ascii="Courier New" w:cs="Courier New" w:eastAsia="Courier New" w:hAnsi="Courier New"/>
          <w:b w:val="1"/>
          <w:bCs w:val="1"/>
          <w:sz w:val="24"/>
          <w:szCs w:val="24"/>
          <w:rtl w:val="0"/>
        </w:rPr>
        <w:t xml:space="preserve">Case Priority:</w:t>
      </w:r>
      <w:r w:rsidDel="00000000" w:rsidR="00000000" w:rsidRPr="00000000">
        <w:rPr>
          <w:rFonts w:ascii="Courier New" w:cs="Courier New" w:eastAsia="Courier New" w:hAnsi="Courier New"/>
          <w:sz w:val="24"/>
          <w:szCs w:val="24"/>
          <w:rtl w:val="0"/>
        </w:rPr>
        <w:t xml:space="preserve"> Standard Missing Person Protocol</w:t>
      </w:r>
    </w:p>
    <w:p w:rsidR="00000000" w:rsidDel="00000000" w:rsidP="00000000" w:rsidRDefault="00000000" w:rsidRPr="00000000" w14:paraId="0000000F">
      <w:pPr>
        <w:spacing w:after="240" w:before="240" w:lineRule="auto"/>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sz w:val="24"/>
          <w:szCs w:val="24"/>
          <w:rtl w:val="0"/>
        </w:rPr>
        <w:t xml:space="preserve">Filed by:</w:t>
        <w:br w:type="textWrapping"/>
      </w:r>
      <w:r w:rsidDel="00000000" w:rsidR="00000000" w:rsidRPr="00000000">
        <w:rPr>
          <w:rFonts w:ascii="Courier New" w:cs="Courier New" w:eastAsia="Courier New" w:hAnsi="Courier New"/>
          <w:sz w:val="24"/>
          <w:szCs w:val="24"/>
          <w:rtl w:val="0"/>
        </w:rPr>
        <w:t xml:space="preserve"> Captain Edward Haskins</w:t>
        <w:br w:type="textWrapping"/>
        <w:t xml:space="preserve"> Rural Police Department</w:t>
        <w:br w:type="textWrapping"/>
        <w:t xml:space="preserve"> Kotzebue, Alaska</w:t>
      </w:r>
    </w:p>
    <w:p w:rsidR="00000000" w:rsidDel="00000000" w:rsidP="00000000" w:rsidRDefault="00000000" w:rsidRPr="00000000" w14:paraId="00000010">
      <w:pPr>
        <w:spacing w:after="240" w:befor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1">
      <w:pPr>
        <w:rPr>
          <w:rFonts w:ascii="Courier New" w:cs="Courier New" w:eastAsia="Courier New" w:hAnsi="Courier New"/>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