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rPr>
          <w:rFonts w:ascii="Courier New" w:cs="Courier New" w:eastAsia="Courier New" w:hAnsi="Courier New"/>
          <w:b w:val="1"/>
          <w:bCs w:val="1"/>
          <w:sz w:val="34"/>
          <w:szCs w:val="34"/>
        </w:rPr>
      </w:pPr>
      <w:bookmarkStart w:colFirst="0" w:colLast="0" w:name="_ed90rxuebwvq" w:id="0"/>
      <w:bookmarkEnd w:id="0"/>
      <w:r w:rsidDel="00000000" w:rsidR="00000000" w:rsidRPr="00000000">
        <w:rPr>
          <w:rFonts w:ascii="Courier New" w:cs="Courier New" w:eastAsia="Courier New" w:hAnsi="Courier New"/>
          <w:b w:val="1"/>
          <w:bCs w:val="1"/>
          <w:sz w:val="34"/>
          <w:szCs w:val="34"/>
          <w:rtl w:val="0"/>
        </w:rPr>
        <w:t xml:space="preserve">RURAL KOTZEBUE POLICE</w:t>
      </w:r>
    </w:p>
    <w:p w:rsidR="00000000" w:rsidDel="00000000" w:rsidP="00000000" w:rsidRDefault="00000000" w:rsidRPr="00000000" w14:paraId="00000002">
      <w:pPr>
        <w:pStyle w:val="Heading3"/>
        <w:keepNext w:val="0"/>
        <w:keepLines w:val="0"/>
        <w:spacing w:before="280" w:lineRule="auto"/>
        <w:rPr>
          <w:rFonts w:ascii="Courier New" w:cs="Courier New" w:eastAsia="Courier New" w:hAnsi="Courier New"/>
          <w:b w:val="1"/>
          <w:bCs w:val="1"/>
          <w:color w:val="000000"/>
          <w:sz w:val="26"/>
          <w:szCs w:val="26"/>
        </w:rPr>
      </w:pPr>
      <w:bookmarkStart w:colFirst="0" w:colLast="0" w:name="_1uft4uxd5oot" w:id="1"/>
      <w:bookmarkEnd w:id="1"/>
      <w:r w:rsidDel="00000000" w:rsidR="00000000" w:rsidRPr="00000000">
        <w:rPr>
          <w:rFonts w:ascii="Courier New" w:cs="Courier New" w:eastAsia="Courier New" w:hAnsi="Courier New"/>
          <w:b w:val="1"/>
          <w:bCs w:val="1"/>
          <w:color w:val="000000"/>
          <w:sz w:val="26"/>
          <w:szCs w:val="26"/>
          <w:rtl w:val="0"/>
        </w:rPr>
        <w:t xml:space="preserve">INTERVIEW TRANSCRIPT</w:t>
      </w:r>
    </w:p>
    <w:p w:rsidR="00000000" w:rsidDel="00000000" w:rsidP="00000000" w:rsidRDefault="00000000" w:rsidRPr="00000000" w14:paraId="00000003">
      <w:pPr>
        <w:spacing w:after="240" w:before="240" w:lineRule="auto"/>
        <w:rPr>
          <w:rFonts w:ascii="Courier New" w:cs="Courier New" w:eastAsia="Courier New" w:hAnsi="Courier New"/>
          <w:b w:val="1"/>
          <w:b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120650</wp:posOffset>
            </wp:positionV>
            <wp:extent cx="1262063" cy="1898581"/>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262063" cy="1898581"/>
                    </a:xfrm>
                    <a:prstGeom prst="rect"/>
                    <a:ln/>
                  </pic:spPr>
                </pic:pic>
              </a:graphicData>
            </a:graphic>
          </wp:anchor>
        </w:drawing>
      </w:r>
    </w:p>
    <w:p w:rsidR="00000000" w:rsidDel="00000000" w:rsidP="00000000" w:rsidRDefault="00000000" w:rsidRPr="00000000" w14:paraId="00000004">
      <w:pPr>
        <w:spacing w:after="240" w:before="240" w:lineRule="auto"/>
        <w:rPr>
          <w:rFonts w:ascii="Courier New" w:cs="Courier New" w:eastAsia="Courier New" w:hAnsi="Courier New"/>
          <w:b w:val="1"/>
          <w:bCs w:val="1"/>
          <w:sz w:val="24"/>
          <w:szCs w:val="24"/>
        </w:rPr>
      </w:pPr>
      <w:r w:rsidDel="00000000" w:rsidR="00000000" w:rsidRPr="00000000">
        <w:rPr>
          <w:rtl w:val="0"/>
        </w:rPr>
      </w:r>
    </w:p>
    <w:p w:rsidR="00000000" w:rsidDel="00000000" w:rsidP="00000000" w:rsidRDefault="00000000" w:rsidRPr="00000000" w14:paraId="00000005">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Case Number:</w:t>
      </w:r>
      <w:r w:rsidDel="00000000" w:rsidR="00000000" w:rsidRPr="00000000">
        <w:rPr>
          <w:rFonts w:ascii="Courier New" w:cs="Courier New" w:eastAsia="Courier New" w:hAnsi="Courier New"/>
          <w:sz w:val="24"/>
          <w:szCs w:val="24"/>
          <w:rtl w:val="0"/>
        </w:rPr>
        <w:t xml:space="preserve"> RKP-KO-84-0616-447</w:t>
        <w:br w:type="textWrapping"/>
        <w:t xml:space="preserve"> </w:t>
      </w:r>
      <w:r w:rsidDel="00000000" w:rsidR="00000000" w:rsidRPr="00000000">
        <w:rPr>
          <w:rFonts w:ascii="Courier New" w:cs="Courier New" w:eastAsia="Courier New" w:hAnsi="Courier New"/>
          <w:b w:val="1"/>
          <w:bCs w:val="1"/>
          <w:sz w:val="24"/>
          <w:szCs w:val="24"/>
          <w:rtl w:val="0"/>
        </w:rPr>
        <w:t xml:space="preserve">Date:</w:t>
      </w:r>
      <w:r w:rsidDel="00000000" w:rsidR="00000000" w:rsidRPr="00000000">
        <w:rPr>
          <w:rFonts w:ascii="Courier New" w:cs="Courier New" w:eastAsia="Courier New" w:hAnsi="Courier New"/>
          <w:sz w:val="24"/>
          <w:szCs w:val="24"/>
          <w:rtl w:val="0"/>
        </w:rPr>
        <w:t xml:space="preserve"> June 16, 1984</w:t>
        <w:br w:type="textWrapping"/>
        <w:t xml:space="preserve"> </w:t>
      </w:r>
      <w:r w:rsidDel="00000000" w:rsidR="00000000" w:rsidRPr="00000000">
        <w:rPr>
          <w:rFonts w:ascii="Courier New" w:cs="Courier New" w:eastAsia="Courier New" w:hAnsi="Courier New"/>
          <w:b w:val="1"/>
          <w:bCs w:val="1"/>
          <w:sz w:val="24"/>
          <w:szCs w:val="24"/>
          <w:rtl w:val="0"/>
        </w:rPr>
        <w:t xml:space="preserve">Time:</w:t>
      </w:r>
      <w:r w:rsidDel="00000000" w:rsidR="00000000" w:rsidRPr="00000000">
        <w:rPr>
          <w:rFonts w:ascii="Courier New" w:cs="Courier New" w:eastAsia="Courier New" w:hAnsi="Courier New"/>
          <w:sz w:val="24"/>
          <w:szCs w:val="24"/>
          <w:rtl w:val="0"/>
        </w:rPr>
        <w:t xml:space="preserve"> 13:06 PM</w:t>
        <w:br w:type="textWrapping"/>
        <w:t xml:space="preserve"> </w:t>
      </w:r>
      <w:r w:rsidDel="00000000" w:rsidR="00000000" w:rsidRPr="00000000">
        <w:rPr>
          <w:rFonts w:ascii="Courier New" w:cs="Courier New" w:eastAsia="Courier New" w:hAnsi="Courier New"/>
          <w:b w:val="1"/>
          <w:bCs w:val="1"/>
          <w:sz w:val="24"/>
          <w:szCs w:val="24"/>
          <w:rtl w:val="0"/>
        </w:rPr>
        <w:t xml:space="preserve">Officer:</w:t>
      </w:r>
      <w:r w:rsidDel="00000000" w:rsidR="00000000" w:rsidRPr="00000000">
        <w:rPr>
          <w:rFonts w:ascii="Courier New" w:cs="Courier New" w:eastAsia="Courier New" w:hAnsi="Courier New"/>
          <w:sz w:val="24"/>
          <w:szCs w:val="24"/>
          <w:rtl w:val="0"/>
        </w:rPr>
        <w:t xml:space="preserve"> Sgt. Elaine Mercer</w:t>
        <w:br w:type="textWrapping"/>
        <w:t xml:space="preserve"> </w:t>
      </w:r>
      <w:r w:rsidDel="00000000" w:rsidR="00000000" w:rsidRPr="00000000">
        <w:rPr>
          <w:rFonts w:ascii="Courier New" w:cs="Courier New" w:eastAsia="Courier New" w:hAnsi="Courier New"/>
          <w:b w:val="1"/>
          <w:bCs w:val="1"/>
          <w:sz w:val="24"/>
          <w:szCs w:val="24"/>
          <w:rtl w:val="0"/>
        </w:rPr>
        <w:t xml:space="preserve">Subject:</w:t>
      </w:r>
      <w:r w:rsidDel="00000000" w:rsidR="00000000" w:rsidRPr="00000000">
        <w:rPr>
          <w:rFonts w:ascii="Courier New" w:cs="Courier New" w:eastAsia="Courier New" w:hAnsi="Courier New"/>
          <w:sz w:val="24"/>
          <w:szCs w:val="24"/>
          <w:rtl w:val="0"/>
        </w:rPr>
        <w:t xml:space="preserve"> Patricia “Patty” Stone</w:t>
        <w:br w:type="textWrapping"/>
        <w:t xml:space="preserve"> </w:t>
      </w:r>
      <w:r w:rsidDel="00000000" w:rsidR="00000000" w:rsidRPr="00000000">
        <w:rPr>
          <w:rFonts w:ascii="Courier New" w:cs="Courier New" w:eastAsia="Courier New" w:hAnsi="Courier New"/>
          <w:b w:val="1"/>
          <w:bCs w:val="1"/>
          <w:sz w:val="24"/>
          <w:szCs w:val="24"/>
          <w:rtl w:val="0"/>
        </w:rPr>
        <w:t xml:space="preserve">Related Case:</w:t>
      </w:r>
      <w:r w:rsidDel="00000000" w:rsidR="00000000" w:rsidRPr="00000000">
        <w:rPr>
          <w:rFonts w:ascii="Courier New" w:cs="Courier New" w:eastAsia="Courier New" w:hAnsi="Courier New"/>
          <w:sz w:val="24"/>
          <w:szCs w:val="24"/>
          <w:rtl w:val="0"/>
        </w:rPr>
        <w:t xml:space="preserve"> Missing Person – Dr. Barry Raven</w:t>
      </w:r>
    </w:p>
    <w:p w:rsidR="00000000" w:rsidDel="00000000" w:rsidP="00000000" w:rsidRDefault="00000000" w:rsidRPr="00000000" w14:paraId="00000006">
      <w:pPr>
        <w:rPr>
          <w:rFonts w:ascii="Courier New" w:cs="Courier New" w:eastAsia="Courier New" w:hAnsi="Courier New"/>
          <w:b w:val="1"/>
          <w:bCs w:val="1"/>
          <w:color w:val="000000"/>
          <w:sz w:val="26"/>
          <w:szCs w:val="26"/>
        </w:rPr>
      </w:pPr>
      <w:r w:rsidDel="00000000" w:rsidR="00000000" w:rsidRPr="00000000">
        <w:pict>
          <v:rect style="width:0.0pt;height:1.5pt" o:hr="t" o:hrstd="t" o:hralign="center" fillcolor="#A0A0A0" stroked="f"/>
        </w:pict>
      </w:r>
      <w:r w:rsidDel="00000000" w:rsidR="00000000" w:rsidRPr="00000000">
        <w:rPr>
          <w:rFonts w:ascii="Courier New" w:cs="Courier New" w:eastAsia="Courier New" w:hAnsi="Courier New"/>
          <w:b w:val="1"/>
          <w:bCs w:val="1"/>
          <w:color w:val="000000"/>
          <w:sz w:val="26"/>
          <w:szCs w:val="26"/>
          <w:rtl w:val="0"/>
        </w:rPr>
        <w:t xml:space="preserve">BEGIN TRANSCRIPT</w:t>
      </w:r>
    </w:p>
    <w:p w:rsidR="00000000" w:rsidDel="00000000" w:rsidP="00000000" w:rsidRDefault="00000000" w:rsidRPr="00000000" w14:paraId="00000007">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State your full name for the record.</w:t>
      </w:r>
    </w:p>
    <w:p w:rsidR="00000000" w:rsidDel="00000000" w:rsidP="00000000" w:rsidRDefault="00000000" w:rsidRPr="00000000" w14:paraId="00000008">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Patty Stone:</w:t>
      </w:r>
      <w:r w:rsidDel="00000000" w:rsidR="00000000" w:rsidRPr="00000000">
        <w:rPr>
          <w:rFonts w:ascii="Courier New" w:cs="Courier New" w:eastAsia="Courier New" w:hAnsi="Courier New"/>
          <w:sz w:val="24"/>
          <w:szCs w:val="24"/>
          <w:rtl w:val="0"/>
        </w:rPr>
        <w:t xml:space="preserve"> Patricia Stone.</w:t>
      </w:r>
    </w:p>
    <w:p w:rsidR="00000000" w:rsidDel="00000000" w:rsidP="00000000" w:rsidRDefault="00000000" w:rsidRPr="00000000" w14:paraId="00000009">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You were contacted regarding Dr. Barry Raven’s disappearance. I need to ask what you know about his intended travel or field plans.</w:t>
      </w:r>
    </w:p>
    <w:p w:rsidR="00000000" w:rsidDel="00000000" w:rsidP="00000000" w:rsidRDefault="00000000" w:rsidRPr="00000000" w14:paraId="0000000A">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Patty Stone:</w:t>
      </w:r>
      <w:r w:rsidDel="00000000" w:rsidR="00000000" w:rsidRPr="00000000">
        <w:rPr>
          <w:rFonts w:ascii="Courier New" w:cs="Courier New" w:eastAsia="Courier New" w:hAnsi="Courier New"/>
          <w:sz w:val="24"/>
          <w:szCs w:val="24"/>
          <w:rtl w:val="0"/>
        </w:rPr>
        <w:t xml:space="preserve"> I don’t know anything about where he was going.</w:t>
      </w:r>
    </w:p>
    <w:p w:rsidR="00000000" w:rsidDel="00000000" w:rsidP="00000000" w:rsidRDefault="00000000" w:rsidRPr="00000000" w14:paraId="0000000B">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Was he scheduled for any research travel or fieldwork with you, Hazel Donne, or Billy Donne?</w:t>
      </w:r>
    </w:p>
    <w:p w:rsidR="00000000" w:rsidDel="00000000" w:rsidP="00000000" w:rsidRDefault="00000000" w:rsidRPr="00000000" w14:paraId="0000000C">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Patty Stone:</w:t>
      </w:r>
      <w:r w:rsidDel="00000000" w:rsidR="00000000" w:rsidRPr="00000000">
        <w:rPr>
          <w:rFonts w:ascii="Courier New" w:cs="Courier New" w:eastAsia="Courier New" w:hAnsi="Courier New"/>
          <w:sz w:val="24"/>
          <w:szCs w:val="24"/>
          <w:rtl w:val="0"/>
        </w:rPr>
        <w:t xml:space="preserve"> No. Not with me.</w:t>
      </w:r>
    </w:p>
    <w:p w:rsidR="00000000" w:rsidDel="00000000" w:rsidP="00000000" w:rsidRDefault="00000000" w:rsidRPr="00000000" w14:paraId="0000000D">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Do you know if he mentioned a destination on June thirteenth?</w:t>
      </w:r>
    </w:p>
    <w:p w:rsidR="00000000" w:rsidDel="00000000" w:rsidP="00000000" w:rsidRDefault="00000000" w:rsidRPr="00000000" w14:paraId="0000000E">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Patty Stone:</w:t>
      </w:r>
      <w:r w:rsidDel="00000000" w:rsidR="00000000" w:rsidRPr="00000000">
        <w:rPr>
          <w:rFonts w:ascii="Courier New" w:cs="Courier New" w:eastAsia="Courier New" w:hAnsi="Courier New"/>
          <w:sz w:val="24"/>
          <w:szCs w:val="24"/>
          <w:rtl w:val="0"/>
        </w:rPr>
        <w:t xml:space="preserve"> No.</w:t>
      </w:r>
    </w:p>
    <w:p w:rsidR="00000000" w:rsidDel="00000000" w:rsidP="00000000" w:rsidRDefault="00000000" w:rsidRPr="00000000" w14:paraId="0000000F">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Anyone else who might?</w:t>
      </w:r>
    </w:p>
    <w:p w:rsidR="00000000" w:rsidDel="00000000" w:rsidP="00000000" w:rsidRDefault="00000000" w:rsidRPr="00000000" w14:paraId="00000010">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Patty Stone:</w:t>
      </w:r>
      <w:r w:rsidDel="00000000" w:rsidR="00000000" w:rsidRPr="00000000">
        <w:rPr>
          <w:rFonts w:ascii="Courier New" w:cs="Courier New" w:eastAsia="Courier New" w:hAnsi="Courier New"/>
          <w:sz w:val="24"/>
          <w:szCs w:val="24"/>
          <w:rtl w:val="0"/>
        </w:rPr>
        <w:t xml:space="preserve"> You should ask Hazel. If anyone would know, it would be Hazel.</w:t>
      </w:r>
    </w:p>
    <w:p w:rsidR="00000000" w:rsidDel="00000000" w:rsidP="00000000" w:rsidRDefault="00000000" w:rsidRPr="00000000" w14:paraId="00000011">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Why do you believe Ms. Donne would have that information?</w:t>
      </w:r>
    </w:p>
    <w:p w:rsidR="00000000" w:rsidDel="00000000" w:rsidP="00000000" w:rsidRDefault="00000000" w:rsidRPr="00000000" w14:paraId="00000012">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Patty Stone:</w:t>
      </w:r>
      <w:r w:rsidDel="00000000" w:rsidR="00000000" w:rsidRPr="00000000">
        <w:rPr>
          <w:rFonts w:ascii="Courier New" w:cs="Courier New" w:eastAsia="Courier New" w:hAnsi="Courier New"/>
          <w:sz w:val="24"/>
          <w:szCs w:val="24"/>
          <w:rtl w:val="0"/>
        </w:rPr>
        <w:t xml:space="preserve"> Because she just would.</w:t>
      </w:r>
    </w:p>
    <w:p w:rsidR="00000000" w:rsidDel="00000000" w:rsidP="00000000" w:rsidRDefault="00000000" w:rsidRPr="00000000" w14:paraId="00000013">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That is not a sufficient explanation, Ms. Stone.</w:t>
      </w:r>
    </w:p>
    <w:p w:rsidR="00000000" w:rsidDel="00000000" w:rsidP="00000000" w:rsidRDefault="00000000" w:rsidRPr="00000000" w14:paraId="00000014">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Patty Stone:</w:t>
      </w:r>
      <w:r w:rsidDel="00000000" w:rsidR="00000000" w:rsidRPr="00000000">
        <w:rPr>
          <w:rFonts w:ascii="Courier New" w:cs="Courier New" w:eastAsia="Courier New" w:hAnsi="Courier New"/>
          <w:sz w:val="24"/>
          <w:szCs w:val="24"/>
          <w:rtl w:val="0"/>
        </w:rPr>
        <w:t xml:space="preserve"> I don’t know what you want me to say.</w:t>
      </w:r>
    </w:p>
    <w:p w:rsidR="00000000" w:rsidDel="00000000" w:rsidP="00000000" w:rsidRDefault="00000000" w:rsidRPr="00000000" w14:paraId="00000015">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I want you to explain your statement.</w:t>
      </w:r>
    </w:p>
    <w:p w:rsidR="00000000" w:rsidDel="00000000" w:rsidP="00000000" w:rsidRDefault="00000000" w:rsidRPr="00000000" w14:paraId="00000016">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Patty Stone:</w:t>
      </w:r>
      <w:r w:rsidDel="00000000" w:rsidR="00000000" w:rsidRPr="00000000">
        <w:rPr>
          <w:rFonts w:ascii="Courier New" w:cs="Courier New" w:eastAsia="Courier New" w:hAnsi="Courier New"/>
          <w:sz w:val="24"/>
          <w:szCs w:val="24"/>
          <w:rtl w:val="0"/>
        </w:rPr>
        <w:t xml:space="preserve"> It’s between her and Jesus.</w:t>
      </w:r>
    </w:p>
    <w:p w:rsidR="00000000" w:rsidDel="00000000" w:rsidP="00000000" w:rsidRDefault="00000000" w:rsidRPr="00000000" w14:paraId="00000017">
      <w:pPr>
        <w:spacing w:after="240" w:before="240" w:lineRule="auto"/>
        <w:rPr>
          <w:rFonts w:ascii="Courier New" w:cs="Courier New" w:eastAsia="Courier New" w:hAnsi="Courier New"/>
          <w:b w:val="1"/>
          <w:bCs w:val="1"/>
          <w:sz w:val="24"/>
          <w:szCs w:val="24"/>
        </w:rPr>
      </w:pPr>
      <w:r w:rsidDel="00000000" w:rsidR="00000000" w:rsidRPr="00000000">
        <w:rPr>
          <w:rFonts w:ascii="Courier New" w:cs="Courier New" w:eastAsia="Courier New" w:hAnsi="Courier New"/>
          <w:b w:val="1"/>
          <w:bCs w:val="1"/>
          <w:sz w:val="24"/>
          <w:szCs w:val="24"/>
          <w:rtl w:val="0"/>
        </w:rPr>
        <w:t xml:space="preserve">[pause in audio recording]</w:t>
      </w:r>
    </w:p>
    <w:p w:rsidR="00000000" w:rsidDel="00000000" w:rsidP="00000000" w:rsidRDefault="00000000" w:rsidRPr="00000000" w14:paraId="00000018">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I’m going to need you to clarify what you mean by that.</w:t>
      </w:r>
    </w:p>
    <w:p w:rsidR="00000000" w:rsidDel="00000000" w:rsidP="00000000" w:rsidRDefault="00000000" w:rsidRPr="00000000" w14:paraId="00000019">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Patty Stone:</w:t>
      </w:r>
      <w:r w:rsidDel="00000000" w:rsidR="00000000" w:rsidRPr="00000000">
        <w:rPr>
          <w:rFonts w:ascii="Courier New" w:cs="Courier New" w:eastAsia="Courier New" w:hAnsi="Courier New"/>
          <w:sz w:val="24"/>
          <w:szCs w:val="24"/>
          <w:rtl w:val="0"/>
        </w:rPr>
        <w:t xml:space="preserve"> I mean I’m not getting in the middle of it.</w:t>
      </w:r>
    </w:p>
    <w:p w:rsidR="00000000" w:rsidDel="00000000" w:rsidP="00000000" w:rsidRDefault="00000000" w:rsidRPr="00000000" w14:paraId="0000001A">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In the middle of what, exactly?</w:t>
      </w:r>
    </w:p>
    <w:p w:rsidR="00000000" w:rsidDel="00000000" w:rsidP="00000000" w:rsidRDefault="00000000" w:rsidRPr="00000000" w14:paraId="0000001B">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Patty Stone:</w:t>
      </w:r>
      <w:r w:rsidDel="00000000" w:rsidR="00000000" w:rsidRPr="00000000">
        <w:rPr>
          <w:rFonts w:ascii="Courier New" w:cs="Courier New" w:eastAsia="Courier New" w:hAnsi="Courier New"/>
          <w:sz w:val="24"/>
          <w:szCs w:val="24"/>
          <w:rtl w:val="0"/>
        </w:rPr>
        <w:t xml:space="preserve"> Whatever she’s got going on with him.</w:t>
      </w:r>
    </w:p>
    <w:p w:rsidR="00000000" w:rsidDel="00000000" w:rsidP="00000000" w:rsidRDefault="00000000" w:rsidRPr="00000000" w14:paraId="0000001C">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“Him” meaning Dr. Raven?</w:t>
      </w:r>
    </w:p>
    <w:p w:rsidR="00000000" w:rsidDel="00000000" w:rsidP="00000000" w:rsidRDefault="00000000" w:rsidRPr="00000000" w14:paraId="0000001D">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Patty Stone:</w:t>
      </w:r>
      <w:r w:rsidDel="00000000" w:rsidR="00000000" w:rsidRPr="00000000">
        <w:rPr>
          <w:rFonts w:ascii="Courier New" w:cs="Courier New" w:eastAsia="Courier New" w:hAnsi="Courier New"/>
          <w:sz w:val="24"/>
          <w:szCs w:val="24"/>
          <w:rtl w:val="0"/>
        </w:rPr>
        <w:t xml:space="preserve"> Yeah.</w:t>
      </w:r>
    </w:p>
    <w:p w:rsidR="00000000" w:rsidDel="00000000" w:rsidP="00000000" w:rsidRDefault="00000000" w:rsidRPr="00000000" w14:paraId="0000001E">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Are you implying there was a personal relationship between Ms. Donne and Dr. Raven?</w:t>
      </w:r>
    </w:p>
    <w:p w:rsidR="00000000" w:rsidDel="00000000" w:rsidP="00000000" w:rsidRDefault="00000000" w:rsidRPr="00000000" w14:paraId="0000001F">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Patty Stone:</w:t>
      </w:r>
      <w:r w:rsidDel="00000000" w:rsidR="00000000" w:rsidRPr="00000000">
        <w:rPr>
          <w:rFonts w:ascii="Courier New" w:cs="Courier New" w:eastAsia="Courier New" w:hAnsi="Courier New"/>
          <w:sz w:val="24"/>
          <w:szCs w:val="24"/>
          <w:rtl w:val="0"/>
        </w:rPr>
        <w:t xml:space="preserve"> I’m not implying anything. I’m saying you should ask her.</w:t>
      </w:r>
    </w:p>
    <w:p w:rsidR="00000000" w:rsidDel="00000000" w:rsidP="00000000" w:rsidRDefault="00000000" w:rsidRPr="00000000" w14:paraId="00000020">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Have you observed anything that would suggest an inappropriate relationship or conflict?</w:t>
      </w:r>
    </w:p>
    <w:p w:rsidR="00000000" w:rsidDel="00000000" w:rsidP="00000000" w:rsidRDefault="00000000" w:rsidRPr="00000000" w14:paraId="00000021">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Patty Stone:</w:t>
      </w:r>
      <w:r w:rsidDel="00000000" w:rsidR="00000000" w:rsidRPr="00000000">
        <w:rPr>
          <w:rFonts w:ascii="Courier New" w:cs="Courier New" w:eastAsia="Courier New" w:hAnsi="Courier New"/>
          <w:sz w:val="24"/>
          <w:szCs w:val="24"/>
          <w:rtl w:val="0"/>
        </w:rPr>
        <w:t xml:space="preserve"> I’ve observed enough to know I’m not answering this.</w:t>
      </w:r>
    </w:p>
    <w:p w:rsidR="00000000" w:rsidDel="00000000" w:rsidP="00000000" w:rsidRDefault="00000000" w:rsidRPr="00000000" w14:paraId="00000022">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Ms. Stone, this is a missing person investigation.</w:t>
      </w:r>
    </w:p>
    <w:p w:rsidR="00000000" w:rsidDel="00000000" w:rsidP="00000000" w:rsidRDefault="00000000" w:rsidRPr="00000000" w14:paraId="00000023">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Patty Stone:</w:t>
      </w:r>
      <w:r w:rsidDel="00000000" w:rsidR="00000000" w:rsidRPr="00000000">
        <w:rPr>
          <w:rFonts w:ascii="Courier New" w:cs="Courier New" w:eastAsia="Courier New" w:hAnsi="Courier New"/>
          <w:sz w:val="24"/>
          <w:szCs w:val="24"/>
          <w:rtl w:val="0"/>
        </w:rPr>
        <w:t xml:space="preserve"> I understand that.</w:t>
      </w:r>
    </w:p>
    <w:p w:rsidR="00000000" w:rsidDel="00000000" w:rsidP="00000000" w:rsidRDefault="00000000" w:rsidRPr="00000000" w14:paraId="00000024">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Then you understand why your cooperation matters.</w:t>
      </w:r>
    </w:p>
    <w:p w:rsidR="00000000" w:rsidDel="00000000" w:rsidP="00000000" w:rsidRDefault="00000000" w:rsidRPr="00000000" w14:paraId="00000025">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Patty Stone:</w:t>
      </w:r>
      <w:r w:rsidDel="00000000" w:rsidR="00000000" w:rsidRPr="00000000">
        <w:rPr>
          <w:rFonts w:ascii="Courier New" w:cs="Courier New" w:eastAsia="Courier New" w:hAnsi="Courier New"/>
          <w:sz w:val="24"/>
          <w:szCs w:val="24"/>
          <w:rtl w:val="0"/>
        </w:rPr>
        <w:t xml:space="preserve"> I told you what I know. He didn’t show up. I don’t know where he went. And Hazel is the one you should be talking to.</w:t>
      </w:r>
    </w:p>
    <w:p w:rsidR="00000000" w:rsidDel="00000000" w:rsidP="00000000" w:rsidRDefault="00000000" w:rsidRPr="00000000" w14:paraId="00000026">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Why are you reluctant to discuss her involvement?</w:t>
      </w:r>
    </w:p>
    <w:p w:rsidR="00000000" w:rsidDel="00000000" w:rsidP="00000000" w:rsidRDefault="00000000" w:rsidRPr="00000000" w14:paraId="00000027">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Patty Stone:</w:t>
      </w:r>
      <w:r w:rsidDel="00000000" w:rsidR="00000000" w:rsidRPr="00000000">
        <w:rPr>
          <w:rFonts w:ascii="Courier New" w:cs="Courier New" w:eastAsia="Courier New" w:hAnsi="Courier New"/>
          <w:sz w:val="24"/>
          <w:szCs w:val="24"/>
          <w:rtl w:val="0"/>
        </w:rPr>
        <w:t xml:space="preserve"> Because it’s not my place.</w:t>
      </w:r>
    </w:p>
    <w:p w:rsidR="00000000" w:rsidDel="00000000" w:rsidP="00000000" w:rsidRDefault="00000000" w:rsidRPr="00000000" w14:paraId="00000028">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Is there anything else you can provide regarding Dr. Raven’s movements or state of mind prior to June thirteenth?</w:t>
      </w:r>
    </w:p>
    <w:p w:rsidR="00000000" w:rsidDel="00000000" w:rsidP="00000000" w:rsidRDefault="00000000" w:rsidRPr="00000000" w14:paraId="00000029">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Patty Stone:</w:t>
      </w:r>
      <w:r w:rsidDel="00000000" w:rsidR="00000000" w:rsidRPr="00000000">
        <w:rPr>
          <w:rFonts w:ascii="Courier New" w:cs="Courier New" w:eastAsia="Courier New" w:hAnsi="Courier New"/>
          <w:sz w:val="24"/>
          <w:szCs w:val="24"/>
          <w:rtl w:val="0"/>
        </w:rPr>
        <w:t xml:space="preserve"> No.</w:t>
      </w:r>
    </w:p>
    <w:p w:rsidR="00000000" w:rsidDel="00000000" w:rsidP="00000000" w:rsidRDefault="00000000" w:rsidRPr="00000000" w14:paraId="0000002A">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Sgt. Mercer:</w:t>
      </w:r>
      <w:r w:rsidDel="00000000" w:rsidR="00000000" w:rsidRPr="00000000">
        <w:rPr>
          <w:rFonts w:ascii="Courier New" w:cs="Courier New" w:eastAsia="Courier New" w:hAnsi="Courier New"/>
          <w:sz w:val="24"/>
          <w:szCs w:val="24"/>
          <w:rtl w:val="0"/>
        </w:rPr>
        <w:t xml:space="preserve"> Final question—do you have any reason to believe he is alive and simply delayed?</w:t>
      </w:r>
    </w:p>
    <w:p w:rsidR="00000000" w:rsidDel="00000000" w:rsidP="00000000" w:rsidRDefault="00000000" w:rsidRPr="00000000" w14:paraId="0000002B">
      <w:pPr>
        <w:spacing w:after="240" w:before="240" w:lineRule="auto"/>
        <w:rPr>
          <w:rFonts w:ascii="Courier New" w:cs="Courier New" w:eastAsia="Courier New" w:hAnsi="Courier New"/>
          <w:b w:val="1"/>
          <w:bCs w:val="1"/>
          <w:color w:val="000000"/>
          <w:sz w:val="26"/>
          <w:szCs w:val="26"/>
        </w:rPr>
      </w:pPr>
      <w:r w:rsidDel="00000000" w:rsidR="00000000" w:rsidRPr="00000000">
        <w:rPr>
          <w:rFonts w:ascii="Courier New" w:cs="Courier New" w:eastAsia="Courier New" w:hAnsi="Courier New"/>
          <w:b w:val="1"/>
          <w:bCs w:val="1"/>
          <w:sz w:val="24"/>
          <w:szCs w:val="24"/>
          <w:rtl w:val="0"/>
        </w:rPr>
        <w:t xml:space="preserve">Patty Stone:</w:t>
      </w:r>
      <w:r w:rsidDel="00000000" w:rsidR="00000000" w:rsidRPr="00000000">
        <w:rPr>
          <w:rFonts w:ascii="Courier New" w:cs="Courier New" w:eastAsia="Courier New" w:hAnsi="Courier New"/>
          <w:sz w:val="24"/>
          <w:szCs w:val="24"/>
          <w:rtl w:val="0"/>
        </w:rPr>
        <w:t xml:space="preserve"> I hope so. That’s all I’ve </w:t>
      </w:r>
      <w:r w:rsidDel="00000000" w:rsidR="00000000" w:rsidRPr="00000000">
        <w:rPr>
          <w:rFonts w:ascii="Courier New" w:cs="Courier New" w:eastAsia="Courier New" w:hAnsi="Courier New"/>
          <w:sz w:val="24"/>
          <w:szCs w:val="24"/>
          <w:rtl w:val="0"/>
        </w:rPr>
        <w:t xml:space="preserve">got.</w:t>
      </w:r>
      <w:r w:rsidDel="00000000" w:rsidR="00000000" w:rsidRPr="00000000">
        <w:pict>
          <v:rect style="width:0.0pt;height:1.5pt" o:hr="t" o:hrstd="t" o:hralign="center" fillcolor="#A0A0A0" stroked="f"/>
        </w:pict>
      </w:r>
      <w:r w:rsidDel="00000000" w:rsidR="00000000" w:rsidRPr="00000000">
        <w:rPr>
          <w:rFonts w:ascii="Courier New" w:cs="Courier New" w:eastAsia="Courier New" w:hAnsi="Courier New"/>
          <w:b w:val="1"/>
          <w:bCs w:val="1"/>
          <w:color w:val="000000"/>
          <w:sz w:val="26"/>
          <w:szCs w:val="26"/>
          <w:rtl w:val="0"/>
        </w:rPr>
        <w:t xml:space="preserve">END</w:t>
      </w:r>
      <w:r w:rsidDel="00000000" w:rsidR="00000000" w:rsidRPr="00000000">
        <w:rPr>
          <w:rFonts w:ascii="Courier New" w:cs="Courier New" w:eastAsia="Courier New" w:hAnsi="Courier New"/>
          <w:b w:val="1"/>
          <w:bCs w:val="1"/>
          <w:color w:val="000000"/>
          <w:sz w:val="26"/>
          <w:szCs w:val="26"/>
          <w:rtl w:val="0"/>
        </w:rPr>
        <w:t xml:space="preserve"> TRANSCRIPT</w:t>
      </w:r>
    </w:p>
    <w:p w:rsidR="00000000" w:rsidDel="00000000" w:rsidP="00000000" w:rsidRDefault="00000000" w:rsidRPr="00000000" w14:paraId="0000002C">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Officer Notes (Sgt. Mercer):</w:t>
        <w:br w:type="textWrapping"/>
      </w:r>
      <w:r w:rsidDel="00000000" w:rsidR="00000000" w:rsidRPr="00000000">
        <w:rPr>
          <w:rFonts w:ascii="Courier New" w:cs="Courier New" w:eastAsia="Courier New" w:hAnsi="Courier New"/>
          <w:sz w:val="24"/>
          <w:szCs w:val="24"/>
          <w:rtl w:val="0"/>
        </w:rPr>
        <w:t xml:space="preserve">Subject minimally cooperative. Deflects all knowledge toward Hazel Donne and refuses elaboration. Notable implication of undisclosed interpersonal relationship dynamics involving Dr. Raven and Hazel Donne. Subject terminated line of questioning repeatedly when pressed for clarification. Follow-up recommended with focus on Donne household inconsistencies.</w:t>
      </w:r>
    </w:p>
    <w:p w:rsidR="00000000" w:rsidDel="00000000" w:rsidP="00000000" w:rsidRDefault="00000000" w:rsidRPr="00000000" w14:paraId="0000002D">
      <w:pPr>
        <w:rPr>
          <w:rFonts w:ascii="Courier New" w:cs="Courier New" w:eastAsia="Courier New" w:hAnsi="Courier New"/>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